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41" w:rsidRPr="00F05377" w:rsidRDefault="00F05377" w:rsidP="00F05377">
      <w:pPr>
        <w:jc w:val="center"/>
        <w:rPr>
          <w:rFonts w:ascii="Arial" w:hAnsi="Arial" w:cs="Arial"/>
          <w:b/>
          <w:sz w:val="24"/>
        </w:rPr>
      </w:pPr>
      <w:r w:rsidRPr="00F05377">
        <w:rPr>
          <w:rFonts w:ascii="Arial" w:hAnsi="Arial" w:cs="Arial"/>
          <w:b/>
          <w:sz w:val="24"/>
        </w:rPr>
        <w:t>Anexo III</w:t>
      </w:r>
      <w:r>
        <w:rPr>
          <w:rFonts w:ascii="Arial" w:hAnsi="Arial" w:cs="Arial"/>
          <w:b/>
          <w:sz w:val="24"/>
        </w:rPr>
        <w:t xml:space="preserve"> - Orçamento previsto detalhado</w:t>
      </w:r>
    </w:p>
    <w:tbl>
      <w:tblPr>
        <w:tblStyle w:val="TabelaSimples11"/>
        <w:tblW w:w="9845" w:type="dxa"/>
        <w:jc w:val="center"/>
        <w:tblLayout w:type="fixed"/>
        <w:tblLook w:val="04A0" w:firstRow="1" w:lastRow="0" w:firstColumn="1" w:lastColumn="0" w:noHBand="0" w:noVBand="1"/>
      </w:tblPr>
      <w:tblGrid>
        <w:gridCol w:w="2757"/>
        <w:gridCol w:w="891"/>
        <w:gridCol w:w="1236"/>
        <w:gridCol w:w="1275"/>
        <w:gridCol w:w="3686"/>
      </w:tblGrid>
      <w:tr w:rsidR="00D03AF3" w:rsidRPr="00F05377" w:rsidTr="00F053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:rsidR="00D03AF3" w:rsidRPr="00F05377" w:rsidRDefault="00D03AF3" w:rsidP="00D03AF3">
            <w:pPr>
              <w:jc w:val="center"/>
              <w:rPr>
                <w:rFonts w:ascii="Arial" w:hAnsi="Arial" w:cs="Arial"/>
              </w:rPr>
            </w:pPr>
            <w:r w:rsidRPr="00F05377">
              <w:rPr>
                <w:rFonts w:ascii="Arial" w:hAnsi="Arial" w:cs="Arial"/>
              </w:rPr>
              <w:t>Natureza da Despesa</w:t>
            </w:r>
          </w:p>
        </w:tc>
        <w:tc>
          <w:tcPr>
            <w:tcW w:w="891" w:type="dxa"/>
            <w:vAlign w:val="center"/>
          </w:tcPr>
          <w:p w:rsidR="00D03AF3" w:rsidRPr="00F05377" w:rsidRDefault="00D03AF3" w:rsidP="00D03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5377">
              <w:rPr>
                <w:rFonts w:ascii="Arial" w:hAnsi="Arial" w:cs="Arial"/>
              </w:rPr>
              <w:t>Quantidade</w:t>
            </w:r>
          </w:p>
        </w:tc>
        <w:tc>
          <w:tcPr>
            <w:tcW w:w="1236" w:type="dxa"/>
            <w:vAlign w:val="center"/>
          </w:tcPr>
          <w:p w:rsidR="00D03AF3" w:rsidRPr="00F05377" w:rsidRDefault="00D03AF3" w:rsidP="00D03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5377">
              <w:rPr>
                <w:rFonts w:ascii="Arial" w:hAnsi="Arial" w:cs="Arial"/>
              </w:rPr>
              <w:t>Valor Unitário R$</w:t>
            </w:r>
          </w:p>
        </w:tc>
        <w:tc>
          <w:tcPr>
            <w:tcW w:w="1275" w:type="dxa"/>
            <w:vAlign w:val="center"/>
          </w:tcPr>
          <w:p w:rsidR="00D03AF3" w:rsidRPr="00F05377" w:rsidRDefault="00D03AF3" w:rsidP="00D03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5377">
              <w:rPr>
                <w:rFonts w:ascii="Arial" w:hAnsi="Arial" w:cs="Arial"/>
              </w:rPr>
              <w:t>Valor total R$</w:t>
            </w:r>
          </w:p>
        </w:tc>
        <w:tc>
          <w:tcPr>
            <w:tcW w:w="3686" w:type="dxa"/>
            <w:vAlign w:val="center"/>
          </w:tcPr>
          <w:p w:rsidR="00D03AF3" w:rsidRPr="00F05377" w:rsidRDefault="00D03AF3" w:rsidP="00D03A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5377">
              <w:rPr>
                <w:rFonts w:ascii="Arial" w:hAnsi="Arial" w:cs="Arial"/>
              </w:rPr>
              <w:t>Justificativa</w:t>
            </w:r>
          </w:p>
        </w:tc>
      </w:tr>
      <w:tr w:rsidR="00D03AF3" w:rsidRPr="00F05377" w:rsidTr="00F05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:rsidR="00D03AF3" w:rsidRPr="00F05377" w:rsidRDefault="00F05377" w:rsidP="00D03AF3">
            <w:pPr>
              <w:rPr>
                <w:rFonts w:ascii="Arial" w:hAnsi="Arial" w:cs="Arial"/>
              </w:rPr>
            </w:pPr>
            <w:r w:rsidRPr="00F05377">
              <w:rPr>
                <w:rFonts w:ascii="Arial" w:hAnsi="Arial" w:cs="Arial"/>
              </w:rPr>
              <w:t>Passagem:</w:t>
            </w:r>
          </w:p>
        </w:tc>
        <w:tc>
          <w:tcPr>
            <w:tcW w:w="891" w:type="dxa"/>
            <w:vAlign w:val="center"/>
          </w:tcPr>
          <w:p w:rsidR="00D03AF3" w:rsidRPr="00F05377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36" w:type="dxa"/>
            <w:vAlign w:val="center"/>
          </w:tcPr>
          <w:p w:rsidR="00D03AF3" w:rsidRPr="00F05377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D03AF3" w:rsidRPr="00F05377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D03AF3" w:rsidRPr="00F05377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03AF3" w:rsidRPr="00F05377" w:rsidTr="00F0537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:rsidR="00D03AF3" w:rsidRPr="00F05377" w:rsidRDefault="00D03AF3" w:rsidP="00D03AF3">
            <w:pPr>
              <w:rPr>
                <w:rFonts w:ascii="Arial" w:hAnsi="Arial" w:cs="Arial"/>
                <w:b w:val="0"/>
              </w:rPr>
            </w:pPr>
            <w:r w:rsidRPr="00F05377">
              <w:rPr>
                <w:rFonts w:ascii="Arial" w:hAnsi="Arial" w:cs="Arial"/>
                <w:b w:val="0"/>
              </w:rPr>
              <w:t xml:space="preserve">1. </w:t>
            </w:r>
            <w:proofErr w:type="spellStart"/>
            <w:proofErr w:type="gramStart"/>
            <w:r w:rsidRPr="00F05377">
              <w:rPr>
                <w:rFonts w:ascii="Arial" w:hAnsi="Arial" w:cs="Arial"/>
                <w:b w:val="0"/>
              </w:rPr>
              <w:t>xxxx</w:t>
            </w:r>
            <w:proofErr w:type="spellEnd"/>
            <w:proofErr w:type="gramEnd"/>
          </w:p>
        </w:tc>
        <w:tc>
          <w:tcPr>
            <w:tcW w:w="891" w:type="dxa"/>
            <w:vAlign w:val="center"/>
          </w:tcPr>
          <w:p w:rsidR="00D03AF3" w:rsidRPr="00F05377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36" w:type="dxa"/>
            <w:vAlign w:val="center"/>
          </w:tcPr>
          <w:p w:rsidR="00D03AF3" w:rsidRPr="00F05377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D03AF3" w:rsidRPr="00F05377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D03AF3" w:rsidRPr="00F05377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03AF3" w:rsidRPr="00F05377" w:rsidTr="00F05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FFFFFF" w:themeFill="background1"/>
            <w:vAlign w:val="center"/>
          </w:tcPr>
          <w:p w:rsidR="00D03AF3" w:rsidRPr="00F05377" w:rsidRDefault="00D03AF3" w:rsidP="00D03AF3">
            <w:pPr>
              <w:rPr>
                <w:rFonts w:ascii="Arial" w:hAnsi="Arial" w:cs="Arial"/>
                <w:b w:val="0"/>
              </w:rPr>
            </w:pPr>
            <w:r w:rsidRPr="00F05377">
              <w:rPr>
                <w:rFonts w:ascii="Arial" w:hAnsi="Arial" w:cs="Arial"/>
                <w:b w:val="0"/>
              </w:rPr>
              <w:t xml:space="preserve">2. </w:t>
            </w:r>
            <w:proofErr w:type="spellStart"/>
            <w:proofErr w:type="gramStart"/>
            <w:r w:rsidRPr="00F05377">
              <w:rPr>
                <w:rFonts w:ascii="Arial" w:hAnsi="Arial" w:cs="Arial"/>
                <w:b w:val="0"/>
              </w:rPr>
              <w:t>xxxx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:rsidR="00D03AF3" w:rsidRPr="00F05377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D03AF3" w:rsidRPr="00F05377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Pr="00F05377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D03AF3" w:rsidRPr="00F05377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03AF3" w:rsidRPr="00F05377" w:rsidTr="00F0537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EDEDED" w:themeFill="accent3" w:themeFillTint="33"/>
            <w:vAlign w:val="center"/>
          </w:tcPr>
          <w:p w:rsidR="00D03AF3" w:rsidRPr="00F05377" w:rsidRDefault="00F05377" w:rsidP="00DC1395">
            <w:pPr>
              <w:rPr>
                <w:rFonts w:ascii="Arial" w:hAnsi="Arial" w:cs="Arial"/>
              </w:rPr>
            </w:pPr>
            <w:r w:rsidRPr="00F05377">
              <w:rPr>
                <w:rFonts w:ascii="Arial" w:hAnsi="Arial" w:cs="Arial"/>
              </w:rPr>
              <w:t>Diárias</w:t>
            </w:r>
            <w:r>
              <w:rPr>
                <w:rFonts w:ascii="Arial" w:hAnsi="Arial" w:cs="Arial"/>
              </w:rPr>
              <w:t xml:space="preserve"> dentro do Estado:</w:t>
            </w:r>
          </w:p>
        </w:tc>
        <w:tc>
          <w:tcPr>
            <w:tcW w:w="891" w:type="dxa"/>
            <w:shd w:val="clear" w:color="auto" w:fill="EDEDED" w:themeFill="accent3" w:themeFillTint="33"/>
            <w:vAlign w:val="center"/>
          </w:tcPr>
          <w:p w:rsidR="00D03AF3" w:rsidRPr="00F05377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EDEDED" w:themeFill="accent3" w:themeFillTint="33"/>
            <w:vAlign w:val="center"/>
          </w:tcPr>
          <w:p w:rsidR="00D03AF3" w:rsidRPr="00F05377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:rsidR="00D03AF3" w:rsidRPr="00F05377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EDEDED" w:themeFill="accent3" w:themeFillTint="33"/>
            <w:vAlign w:val="center"/>
          </w:tcPr>
          <w:p w:rsidR="00D03AF3" w:rsidRPr="00F05377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03AF3" w:rsidRPr="00F05377" w:rsidTr="00F05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FFFFFF" w:themeFill="background1"/>
            <w:vAlign w:val="center"/>
          </w:tcPr>
          <w:p w:rsidR="00D03AF3" w:rsidRPr="00F05377" w:rsidRDefault="00D03AF3" w:rsidP="00D03AF3">
            <w:pPr>
              <w:rPr>
                <w:rFonts w:ascii="Arial" w:hAnsi="Arial" w:cs="Arial"/>
                <w:b w:val="0"/>
              </w:rPr>
            </w:pPr>
            <w:r w:rsidRPr="00F05377">
              <w:rPr>
                <w:rFonts w:ascii="Arial" w:hAnsi="Arial" w:cs="Arial"/>
                <w:b w:val="0"/>
              </w:rPr>
              <w:t xml:space="preserve">1. </w:t>
            </w:r>
            <w:proofErr w:type="spellStart"/>
            <w:proofErr w:type="gramStart"/>
            <w:r w:rsidRPr="00F05377">
              <w:rPr>
                <w:rFonts w:ascii="Arial" w:hAnsi="Arial" w:cs="Arial"/>
                <w:b w:val="0"/>
              </w:rPr>
              <w:t>xxxx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:rsidR="00D03AF3" w:rsidRPr="00F05377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D03AF3" w:rsidRPr="00F05377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Pr="00F05377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D03AF3" w:rsidRPr="00F05377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03AF3" w:rsidRPr="00F05377" w:rsidTr="00F0537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FFFFFF" w:themeFill="background1"/>
            <w:vAlign w:val="center"/>
          </w:tcPr>
          <w:p w:rsidR="00D03AF3" w:rsidRPr="00F05377" w:rsidRDefault="00D03AF3" w:rsidP="00D03AF3">
            <w:pPr>
              <w:rPr>
                <w:rFonts w:ascii="Arial" w:hAnsi="Arial" w:cs="Arial"/>
                <w:b w:val="0"/>
              </w:rPr>
            </w:pPr>
            <w:r w:rsidRPr="00F05377">
              <w:rPr>
                <w:rFonts w:ascii="Arial" w:hAnsi="Arial" w:cs="Arial"/>
                <w:b w:val="0"/>
              </w:rPr>
              <w:t xml:space="preserve">2. </w:t>
            </w:r>
            <w:proofErr w:type="spellStart"/>
            <w:proofErr w:type="gramStart"/>
            <w:r w:rsidRPr="00F05377">
              <w:rPr>
                <w:rFonts w:ascii="Arial" w:hAnsi="Arial" w:cs="Arial"/>
                <w:b w:val="0"/>
              </w:rPr>
              <w:t>xxxx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:rsidR="00D03AF3" w:rsidRPr="00F05377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D03AF3" w:rsidRPr="00F05377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Pr="00F05377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D03AF3" w:rsidRPr="00F05377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03AF3" w:rsidRPr="00F05377" w:rsidTr="00F05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EDEDED" w:themeFill="accent3" w:themeFillTint="33"/>
            <w:vAlign w:val="center"/>
          </w:tcPr>
          <w:p w:rsidR="00D03AF3" w:rsidRPr="00F05377" w:rsidRDefault="00F05377" w:rsidP="00DC1395">
            <w:pPr>
              <w:rPr>
                <w:rFonts w:ascii="Arial" w:hAnsi="Arial" w:cs="Arial"/>
              </w:rPr>
            </w:pPr>
            <w:r w:rsidRPr="00F05377">
              <w:rPr>
                <w:rFonts w:ascii="Arial" w:hAnsi="Arial" w:cs="Arial"/>
              </w:rPr>
              <w:t>Serviços de Terceiros (PESSOA FÍSICA E/OU PESSOA JURÍDICA):</w:t>
            </w:r>
          </w:p>
        </w:tc>
        <w:tc>
          <w:tcPr>
            <w:tcW w:w="891" w:type="dxa"/>
            <w:shd w:val="clear" w:color="auto" w:fill="EDEDED" w:themeFill="accent3" w:themeFillTint="33"/>
            <w:vAlign w:val="center"/>
          </w:tcPr>
          <w:p w:rsidR="00D03AF3" w:rsidRPr="00F05377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EDEDED" w:themeFill="accent3" w:themeFillTint="33"/>
            <w:vAlign w:val="center"/>
          </w:tcPr>
          <w:p w:rsidR="00D03AF3" w:rsidRPr="00F05377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:rsidR="00D03AF3" w:rsidRPr="00F05377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EDEDED" w:themeFill="accent3" w:themeFillTint="33"/>
            <w:vAlign w:val="center"/>
          </w:tcPr>
          <w:p w:rsidR="00D03AF3" w:rsidRPr="00F05377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03AF3" w:rsidRPr="00F05377" w:rsidTr="00F0537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FFFFFF" w:themeFill="background1"/>
            <w:vAlign w:val="center"/>
          </w:tcPr>
          <w:p w:rsidR="00D03AF3" w:rsidRPr="00F05377" w:rsidRDefault="00D03AF3" w:rsidP="00864117">
            <w:pPr>
              <w:rPr>
                <w:rFonts w:ascii="Arial" w:hAnsi="Arial" w:cs="Arial"/>
                <w:b w:val="0"/>
              </w:rPr>
            </w:pPr>
            <w:r w:rsidRPr="00F05377">
              <w:rPr>
                <w:rFonts w:ascii="Arial" w:hAnsi="Arial" w:cs="Arial"/>
                <w:b w:val="0"/>
              </w:rPr>
              <w:t xml:space="preserve">1. </w:t>
            </w:r>
            <w:proofErr w:type="spellStart"/>
            <w:proofErr w:type="gramStart"/>
            <w:r w:rsidRPr="00F05377">
              <w:rPr>
                <w:rFonts w:ascii="Arial" w:hAnsi="Arial" w:cs="Arial"/>
                <w:b w:val="0"/>
              </w:rPr>
              <w:t>xxxx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:rsidR="00D03AF3" w:rsidRPr="00F05377" w:rsidRDefault="00D03AF3" w:rsidP="00864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D03AF3" w:rsidRPr="00F05377" w:rsidRDefault="00D03AF3" w:rsidP="00864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Pr="00F05377" w:rsidRDefault="00D03AF3" w:rsidP="00864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D03AF3" w:rsidRPr="00F05377" w:rsidRDefault="00D03AF3" w:rsidP="00864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03AF3" w:rsidRPr="00F05377" w:rsidTr="00F05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FFFFFF" w:themeFill="background1"/>
            <w:vAlign w:val="center"/>
          </w:tcPr>
          <w:p w:rsidR="00D03AF3" w:rsidRPr="00F05377" w:rsidRDefault="00D03AF3" w:rsidP="00864117">
            <w:pPr>
              <w:rPr>
                <w:rFonts w:ascii="Arial" w:hAnsi="Arial" w:cs="Arial"/>
                <w:b w:val="0"/>
              </w:rPr>
            </w:pPr>
            <w:r w:rsidRPr="00F05377">
              <w:rPr>
                <w:rFonts w:ascii="Arial" w:hAnsi="Arial" w:cs="Arial"/>
                <w:b w:val="0"/>
              </w:rPr>
              <w:t xml:space="preserve">2. </w:t>
            </w:r>
            <w:proofErr w:type="spellStart"/>
            <w:proofErr w:type="gramStart"/>
            <w:r w:rsidRPr="00F05377">
              <w:rPr>
                <w:rFonts w:ascii="Arial" w:hAnsi="Arial" w:cs="Arial"/>
                <w:b w:val="0"/>
              </w:rPr>
              <w:t>xxxx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:rsidR="00D03AF3" w:rsidRPr="00F05377" w:rsidRDefault="00D03AF3" w:rsidP="00864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D03AF3" w:rsidRPr="00F05377" w:rsidRDefault="00D03AF3" w:rsidP="00864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Pr="00F05377" w:rsidRDefault="00D03AF3" w:rsidP="00864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D03AF3" w:rsidRPr="00F05377" w:rsidRDefault="00D03AF3" w:rsidP="00864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03AF3" w:rsidRPr="00F05377" w:rsidTr="00F0537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EDEDED" w:themeFill="accent3" w:themeFillTint="33"/>
            <w:vAlign w:val="center"/>
          </w:tcPr>
          <w:p w:rsidR="00D03AF3" w:rsidRPr="00F05377" w:rsidRDefault="00F05377" w:rsidP="00D03AF3">
            <w:pPr>
              <w:rPr>
                <w:rFonts w:ascii="Arial" w:hAnsi="Arial" w:cs="Arial"/>
              </w:rPr>
            </w:pPr>
            <w:r w:rsidRPr="00F05377">
              <w:rPr>
                <w:rFonts w:ascii="Arial" w:hAnsi="Arial" w:cs="Arial"/>
              </w:rPr>
              <w:t>Material de consumo:</w:t>
            </w:r>
          </w:p>
        </w:tc>
        <w:tc>
          <w:tcPr>
            <w:tcW w:w="891" w:type="dxa"/>
            <w:shd w:val="clear" w:color="auto" w:fill="EDEDED" w:themeFill="accent3" w:themeFillTint="33"/>
            <w:vAlign w:val="center"/>
          </w:tcPr>
          <w:p w:rsidR="00D03AF3" w:rsidRPr="00F05377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EDEDED" w:themeFill="accent3" w:themeFillTint="33"/>
            <w:vAlign w:val="center"/>
          </w:tcPr>
          <w:p w:rsidR="00D03AF3" w:rsidRPr="00F05377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:rsidR="00D03AF3" w:rsidRPr="00F05377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EDEDED" w:themeFill="accent3" w:themeFillTint="33"/>
            <w:vAlign w:val="center"/>
          </w:tcPr>
          <w:p w:rsidR="00D03AF3" w:rsidRPr="00F05377" w:rsidRDefault="00D03AF3" w:rsidP="00D03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03AF3" w:rsidRPr="00F05377" w:rsidTr="00F05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FFFFFF" w:themeFill="background1"/>
            <w:vAlign w:val="center"/>
          </w:tcPr>
          <w:p w:rsidR="00D03AF3" w:rsidRPr="00F05377" w:rsidRDefault="00D03AF3" w:rsidP="00864117">
            <w:pPr>
              <w:rPr>
                <w:rFonts w:ascii="Arial" w:hAnsi="Arial" w:cs="Arial"/>
                <w:b w:val="0"/>
              </w:rPr>
            </w:pPr>
            <w:r w:rsidRPr="00F05377">
              <w:rPr>
                <w:rFonts w:ascii="Arial" w:hAnsi="Arial" w:cs="Arial"/>
                <w:b w:val="0"/>
              </w:rPr>
              <w:t xml:space="preserve">1. </w:t>
            </w:r>
            <w:proofErr w:type="spellStart"/>
            <w:proofErr w:type="gramStart"/>
            <w:r w:rsidRPr="00F05377">
              <w:rPr>
                <w:rFonts w:ascii="Arial" w:hAnsi="Arial" w:cs="Arial"/>
                <w:b w:val="0"/>
              </w:rPr>
              <w:t>xxxx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:rsidR="00D03AF3" w:rsidRPr="00F05377" w:rsidRDefault="00D03AF3" w:rsidP="00864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D03AF3" w:rsidRPr="00F05377" w:rsidRDefault="00D03AF3" w:rsidP="00864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Pr="00F05377" w:rsidRDefault="00D03AF3" w:rsidP="00864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D03AF3" w:rsidRPr="00F05377" w:rsidRDefault="00D03AF3" w:rsidP="00864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03AF3" w:rsidRPr="00F05377" w:rsidTr="00F0537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FFFFFF" w:themeFill="background1"/>
            <w:vAlign w:val="center"/>
          </w:tcPr>
          <w:p w:rsidR="00D03AF3" w:rsidRPr="00F05377" w:rsidRDefault="00D03AF3" w:rsidP="00864117">
            <w:pPr>
              <w:rPr>
                <w:rFonts w:ascii="Arial" w:hAnsi="Arial" w:cs="Arial"/>
                <w:b w:val="0"/>
              </w:rPr>
            </w:pPr>
            <w:r w:rsidRPr="00F05377">
              <w:rPr>
                <w:rFonts w:ascii="Arial" w:hAnsi="Arial" w:cs="Arial"/>
                <w:b w:val="0"/>
              </w:rPr>
              <w:t xml:space="preserve">2. </w:t>
            </w:r>
            <w:proofErr w:type="spellStart"/>
            <w:proofErr w:type="gramStart"/>
            <w:r w:rsidRPr="00F05377">
              <w:rPr>
                <w:rFonts w:ascii="Arial" w:hAnsi="Arial" w:cs="Arial"/>
                <w:b w:val="0"/>
              </w:rPr>
              <w:t>xxxx</w:t>
            </w:r>
            <w:proofErr w:type="spellEnd"/>
            <w:proofErr w:type="gramEnd"/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:rsidR="00D03AF3" w:rsidRPr="00F05377" w:rsidRDefault="00D03AF3" w:rsidP="00864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D03AF3" w:rsidRPr="00F05377" w:rsidRDefault="00D03AF3" w:rsidP="00864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03AF3" w:rsidRPr="00F05377" w:rsidRDefault="00D03AF3" w:rsidP="00864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D03AF3" w:rsidRPr="00F05377" w:rsidRDefault="00D03AF3" w:rsidP="00864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03AF3" w:rsidRPr="00F05377" w:rsidTr="00F05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EDEDED" w:themeFill="accent3" w:themeFillTint="33"/>
            <w:vAlign w:val="center"/>
          </w:tcPr>
          <w:p w:rsidR="00D03AF3" w:rsidRPr="00F05377" w:rsidRDefault="00D03AF3" w:rsidP="00D03AF3">
            <w:pPr>
              <w:ind w:right="-512"/>
              <w:jc w:val="center"/>
              <w:rPr>
                <w:rFonts w:ascii="Arial" w:hAnsi="Arial" w:cs="Arial"/>
              </w:rPr>
            </w:pPr>
            <w:r w:rsidRPr="00F05377">
              <w:rPr>
                <w:rFonts w:ascii="Arial" w:hAnsi="Arial" w:cs="Arial"/>
              </w:rPr>
              <w:t>TOTAL</w:t>
            </w:r>
          </w:p>
        </w:tc>
        <w:tc>
          <w:tcPr>
            <w:tcW w:w="891" w:type="dxa"/>
            <w:shd w:val="clear" w:color="auto" w:fill="EDEDED" w:themeFill="accent3" w:themeFillTint="33"/>
            <w:vAlign w:val="center"/>
          </w:tcPr>
          <w:p w:rsidR="00D03AF3" w:rsidRPr="00F05377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EDEDED" w:themeFill="accent3" w:themeFillTint="33"/>
            <w:vAlign w:val="center"/>
          </w:tcPr>
          <w:p w:rsidR="00D03AF3" w:rsidRPr="00F05377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:rsidR="00D03AF3" w:rsidRPr="00F05377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EDEDED" w:themeFill="accent3" w:themeFillTint="33"/>
            <w:vAlign w:val="center"/>
          </w:tcPr>
          <w:p w:rsidR="00D03AF3" w:rsidRPr="00F05377" w:rsidRDefault="00D03AF3" w:rsidP="00D03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F05377" w:rsidRPr="000F21BF" w:rsidRDefault="000F21BF" w:rsidP="000F21BF">
      <w:pPr>
        <w:pStyle w:val="PargrafodaLista"/>
        <w:numPr>
          <w:ilvl w:val="0"/>
          <w:numId w:val="2"/>
        </w:numPr>
        <w:spacing w:before="120" w:after="120" w:line="240" w:lineRule="auto"/>
        <w:ind w:left="0" w:hanging="425"/>
        <w:contextualSpacing w:val="0"/>
        <w:jc w:val="both"/>
        <w:rPr>
          <w:rFonts w:ascii="Arial" w:hAnsi="Arial" w:cs="Arial"/>
          <w:sz w:val="20"/>
        </w:rPr>
      </w:pPr>
      <w:r w:rsidRPr="000F21BF">
        <w:rPr>
          <w:rFonts w:ascii="Arial" w:hAnsi="Arial" w:cs="Arial"/>
          <w:sz w:val="20"/>
        </w:rPr>
        <w:t>O valor disponível para auxílio</w:t>
      </w:r>
      <w:r w:rsidR="00F05377" w:rsidRPr="000F21BF">
        <w:rPr>
          <w:rFonts w:ascii="Arial" w:hAnsi="Arial" w:cs="Arial"/>
          <w:sz w:val="20"/>
        </w:rPr>
        <w:t xml:space="preserve"> realização da Feira de Ciências é de R$ 37.900,00 (trinta e sete mil e novecentos reais);</w:t>
      </w:r>
    </w:p>
    <w:p w:rsidR="00BE6B41" w:rsidRPr="000F21BF" w:rsidRDefault="00F05377" w:rsidP="000F21BF">
      <w:pPr>
        <w:pStyle w:val="PargrafodaLista"/>
        <w:numPr>
          <w:ilvl w:val="0"/>
          <w:numId w:val="2"/>
        </w:numPr>
        <w:spacing w:before="120" w:after="120" w:line="240" w:lineRule="auto"/>
        <w:ind w:left="0" w:hanging="425"/>
        <w:contextualSpacing w:val="0"/>
        <w:jc w:val="both"/>
        <w:rPr>
          <w:rFonts w:ascii="Arial" w:hAnsi="Arial" w:cs="Arial"/>
          <w:sz w:val="20"/>
        </w:rPr>
      </w:pPr>
      <w:r w:rsidRPr="000F21BF">
        <w:rPr>
          <w:rFonts w:ascii="Arial" w:hAnsi="Arial" w:cs="Arial"/>
          <w:sz w:val="20"/>
        </w:rPr>
        <w:t xml:space="preserve">Ao preencher o orçamento previsto, o pesquisador deve analisar os subitens 2.2 e 2.3 do Edital, </w:t>
      </w:r>
      <w:r w:rsidR="00DC1395" w:rsidRPr="000F21BF">
        <w:rPr>
          <w:rFonts w:ascii="Arial" w:hAnsi="Arial" w:cs="Arial"/>
          <w:sz w:val="20"/>
        </w:rPr>
        <w:t xml:space="preserve">itens financiáveis e </w:t>
      </w:r>
      <w:proofErr w:type="gramStart"/>
      <w:r w:rsidR="00DC1395" w:rsidRPr="000F21BF">
        <w:rPr>
          <w:rFonts w:ascii="Arial" w:hAnsi="Arial" w:cs="Arial"/>
          <w:sz w:val="20"/>
        </w:rPr>
        <w:t>não-financiáveis</w:t>
      </w:r>
      <w:proofErr w:type="gramEnd"/>
      <w:r w:rsidRPr="000F21BF">
        <w:rPr>
          <w:rFonts w:ascii="Arial" w:hAnsi="Arial" w:cs="Arial"/>
          <w:sz w:val="20"/>
        </w:rPr>
        <w:t>, respectivamente</w:t>
      </w:r>
      <w:r w:rsidR="00D03AF3" w:rsidRPr="000F21BF">
        <w:rPr>
          <w:rFonts w:ascii="Arial" w:hAnsi="Arial" w:cs="Arial"/>
          <w:sz w:val="20"/>
        </w:rPr>
        <w:t>;</w:t>
      </w:r>
    </w:p>
    <w:p w:rsidR="00D03AF3" w:rsidRPr="000F21BF" w:rsidRDefault="00F05377" w:rsidP="000F21BF">
      <w:pPr>
        <w:pStyle w:val="PargrafodaLista"/>
        <w:numPr>
          <w:ilvl w:val="0"/>
          <w:numId w:val="2"/>
        </w:numPr>
        <w:spacing w:before="120" w:after="120" w:line="240" w:lineRule="auto"/>
        <w:ind w:left="0" w:hanging="425"/>
        <w:contextualSpacing w:val="0"/>
        <w:jc w:val="both"/>
        <w:rPr>
          <w:rFonts w:ascii="Arial" w:hAnsi="Arial" w:cs="Arial"/>
          <w:sz w:val="20"/>
        </w:rPr>
      </w:pPr>
      <w:r w:rsidRPr="000F21BF">
        <w:rPr>
          <w:rFonts w:ascii="Arial" w:hAnsi="Arial" w:cs="Arial"/>
          <w:sz w:val="20"/>
        </w:rPr>
        <w:t>Podem-se</w:t>
      </w:r>
      <w:r w:rsidR="0095655E" w:rsidRPr="000F21BF">
        <w:rPr>
          <w:rFonts w:ascii="Arial" w:hAnsi="Arial" w:cs="Arial"/>
          <w:sz w:val="20"/>
        </w:rPr>
        <w:t xml:space="preserve"> acrescentar quantas linhas forem necessárias;</w:t>
      </w:r>
    </w:p>
    <w:p w:rsidR="000F21BF" w:rsidRPr="000F21BF" w:rsidRDefault="0001125E" w:rsidP="000F21BF">
      <w:pPr>
        <w:pStyle w:val="PargrafodaLista"/>
        <w:numPr>
          <w:ilvl w:val="0"/>
          <w:numId w:val="2"/>
        </w:numPr>
        <w:spacing w:before="120" w:after="120" w:line="240" w:lineRule="auto"/>
        <w:ind w:left="0" w:hanging="425"/>
        <w:contextualSpacing w:val="0"/>
        <w:jc w:val="both"/>
        <w:rPr>
          <w:rFonts w:ascii="Arial" w:hAnsi="Arial" w:cs="Arial"/>
          <w:sz w:val="20"/>
        </w:rPr>
      </w:pPr>
      <w:r w:rsidRPr="000F21BF">
        <w:rPr>
          <w:rFonts w:ascii="Arial" w:hAnsi="Arial" w:cs="Arial"/>
          <w:sz w:val="20"/>
        </w:rPr>
        <w:t>Este Edital não permite a aquisição de material permanente;</w:t>
      </w:r>
    </w:p>
    <w:p w:rsidR="0095655E" w:rsidRPr="000F21BF" w:rsidRDefault="000F21BF" w:rsidP="000F21BF">
      <w:pPr>
        <w:pStyle w:val="PargrafodaLista"/>
        <w:numPr>
          <w:ilvl w:val="0"/>
          <w:numId w:val="2"/>
        </w:numPr>
        <w:spacing w:before="120" w:after="120" w:line="240" w:lineRule="auto"/>
        <w:ind w:left="0" w:hanging="425"/>
        <w:contextualSpacing w:val="0"/>
        <w:jc w:val="both"/>
        <w:rPr>
          <w:rFonts w:ascii="Arial" w:hAnsi="Arial" w:cs="Arial"/>
          <w:sz w:val="20"/>
        </w:rPr>
      </w:pPr>
      <w:r w:rsidRPr="000F21BF">
        <w:rPr>
          <w:rFonts w:ascii="Arial" w:hAnsi="Arial" w:cs="Arial"/>
          <w:sz w:val="20"/>
        </w:rPr>
        <w:t xml:space="preserve">Diárias (conforme Resolução Nº 16/2022 – Diárias dos Pesquisadores </w:t>
      </w:r>
      <w:proofErr w:type="gramStart"/>
      <w:r w:rsidRPr="000F21BF">
        <w:rPr>
          <w:rFonts w:ascii="Arial" w:hAnsi="Arial" w:cs="Arial"/>
          <w:sz w:val="20"/>
        </w:rPr>
        <w:t>“alterada pelas resoluções CONSAD nº 55/2022 e nº 64/2022</w:t>
      </w:r>
      <w:proofErr w:type="gramEnd"/>
      <w:r w:rsidRPr="000F21BF">
        <w:rPr>
          <w:rFonts w:ascii="Arial" w:hAnsi="Arial" w:cs="Arial"/>
          <w:sz w:val="20"/>
        </w:rPr>
        <w:t>)</w:t>
      </w:r>
      <w:r w:rsidR="0095655E" w:rsidRPr="000F21BF">
        <w:rPr>
          <w:rFonts w:ascii="Arial" w:hAnsi="Arial" w:cs="Arial"/>
          <w:sz w:val="20"/>
        </w:rPr>
        <w:t>;</w:t>
      </w:r>
    </w:p>
    <w:p w:rsidR="0095655E" w:rsidRPr="000F21BF" w:rsidRDefault="0095655E" w:rsidP="000F21BF">
      <w:pPr>
        <w:pStyle w:val="PargrafodaLista"/>
        <w:numPr>
          <w:ilvl w:val="0"/>
          <w:numId w:val="2"/>
        </w:numPr>
        <w:spacing w:before="120" w:after="120" w:line="240" w:lineRule="auto"/>
        <w:ind w:left="0" w:hanging="425"/>
        <w:contextualSpacing w:val="0"/>
        <w:jc w:val="both"/>
        <w:rPr>
          <w:rFonts w:ascii="Arial" w:hAnsi="Arial" w:cs="Arial"/>
          <w:sz w:val="20"/>
        </w:rPr>
      </w:pPr>
      <w:r w:rsidRPr="000F21BF">
        <w:rPr>
          <w:rFonts w:ascii="Arial" w:hAnsi="Arial" w:cs="Arial"/>
          <w:sz w:val="20"/>
        </w:rPr>
        <w:t xml:space="preserve">Dúvidas entrar em contato através do endereço </w:t>
      </w:r>
      <w:hyperlink r:id="rId8" w:history="1">
        <w:r w:rsidR="000F21BF" w:rsidRPr="000F21BF">
          <w:rPr>
            <w:rStyle w:val="Hyperlink"/>
            <w:rFonts w:ascii="Arial" w:hAnsi="Arial" w:cs="Arial"/>
            <w:sz w:val="20"/>
          </w:rPr>
          <w:t>procit@fapitec.se.gov.br</w:t>
        </w:r>
      </w:hyperlink>
      <w:r w:rsidR="000F21BF" w:rsidRPr="000F21BF">
        <w:rPr>
          <w:rFonts w:ascii="Arial" w:hAnsi="Arial" w:cs="Arial"/>
          <w:sz w:val="20"/>
        </w:rPr>
        <w:t>;</w:t>
      </w:r>
    </w:p>
    <w:p w:rsidR="00F05377" w:rsidRPr="000F21BF" w:rsidRDefault="000F21BF" w:rsidP="00F05377">
      <w:pPr>
        <w:pStyle w:val="PargrafodaLista"/>
        <w:numPr>
          <w:ilvl w:val="0"/>
          <w:numId w:val="2"/>
        </w:numPr>
        <w:spacing w:before="120" w:after="120" w:line="240" w:lineRule="auto"/>
        <w:ind w:left="0" w:hanging="425"/>
        <w:contextualSpacing w:val="0"/>
        <w:rPr>
          <w:rFonts w:ascii="Arial" w:hAnsi="Arial" w:cs="Arial"/>
        </w:rPr>
      </w:pPr>
      <w:r w:rsidRPr="000F21BF">
        <w:rPr>
          <w:rFonts w:ascii="Arial" w:hAnsi="Arial" w:cs="Arial"/>
          <w:sz w:val="20"/>
        </w:rPr>
        <w:t xml:space="preserve">Consulte o Manual de Prestação de Contas para mais informações </w:t>
      </w:r>
      <w:proofErr w:type="gramStart"/>
      <w:r w:rsidRPr="000F21BF">
        <w:rPr>
          <w:rFonts w:ascii="Arial" w:hAnsi="Arial" w:cs="Arial"/>
          <w:sz w:val="20"/>
        </w:rPr>
        <w:t>https</w:t>
      </w:r>
      <w:proofErr w:type="gramEnd"/>
      <w:r w:rsidRPr="000F21BF">
        <w:rPr>
          <w:rFonts w:ascii="Arial" w:hAnsi="Arial" w:cs="Arial"/>
          <w:sz w:val="20"/>
        </w:rPr>
        <w:t>://fapitec.se.gov.br/wp-content/uploads/2022/04/MANUAL-DE-EXECUCAO-FINANCEIRA-E-PRESTACAO-DE-CONTAS-2022.pdf.</w:t>
      </w:r>
      <w:bookmarkStart w:id="0" w:name="_GoBack"/>
      <w:bookmarkEnd w:id="0"/>
    </w:p>
    <w:sectPr w:rsidR="00F05377" w:rsidRPr="000F21BF" w:rsidSect="000F21BF">
      <w:headerReference w:type="default" r:id="rId9"/>
      <w:pgSz w:w="11906" w:h="16838"/>
      <w:pgMar w:top="1417" w:right="1701" w:bottom="1417" w:left="1701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377" w:rsidRDefault="00F05377" w:rsidP="00D03AF3">
      <w:pPr>
        <w:spacing w:after="0" w:line="240" w:lineRule="auto"/>
      </w:pPr>
      <w:r>
        <w:separator/>
      </w:r>
    </w:p>
  </w:endnote>
  <w:endnote w:type="continuationSeparator" w:id="0">
    <w:p w:rsidR="00F05377" w:rsidRDefault="00F05377" w:rsidP="00D0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377" w:rsidRDefault="00F05377" w:rsidP="00D03AF3">
      <w:pPr>
        <w:spacing w:after="0" w:line="240" w:lineRule="auto"/>
      </w:pPr>
      <w:r>
        <w:separator/>
      </w:r>
    </w:p>
  </w:footnote>
  <w:footnote w:type="continuationSeparator" w:id="0">
    <w:p w:rsidR="00F05377" w:rsidRDefault="00F05377" w:rsidP="00D03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377" w:rsidRDefault="00F05377" w:rsidP="00F05377">
    <w:pPr>
      <w:jc w:val="center"/>
    </w:pPr>
    <w:r>
      <w:rPr>
        <w:noProof/>
        <w:color w:val="000080"/>
        <w:lang w:eastAsia="pt-BR"/>
      </w:rPr>
      <w:drawing>
        <wp:inline distT="0" distB="0" distL="0" distR="0" wp14:anchorId="36C89C5B" wp14:editId="49231976">
          <wp:extent cx="45720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5377" w:rsidRDefault="00F05377" w:rsidP="00F05377">
    <w:pPr>
      <w:spacing w:after="0" w:line="240" w:lineRule="auto"/>
      <w:jc w:val="center"/>
      <w:rPr>
        <w:rFonts w:ascii="Tahoma" w:eastAsia="Tahoma" w:hAnsi="Tahoma" w:cs="Tahoma"/>
        <w:b/>
        <w:sz w:val="16"/>
        <w:szCs w:val="16"/>
      </w:rPr>
    </w:pPr>
    <w:r>
      <w:rPr>
        <w:rFonts w:ascii="Tahoma" w:eastAsia="Tahoma" w:hAnsi="Tahoma" w:cs="Tahoma"/>
        <w:b/>
        <w:sz w:val="16"/>
        <w:szCs w:val="16"/>
      </w:rPr>
      <w:t>GOVERNO DE SERGIPE</w:t>
    </w:r>
  </w:p>
  <w:p w:rsidR="00F05377" w:rsidRDefault="00F05377" w:rsidP="00F05377">
    <w:pPr>
      <w:pBdr>
        <w:bottom w:val="single" w:sz="4" w:space="1" w:color="000000"/>
      </w:pBdr>
      <w:tabs>
        <w:tab w:val="center" w:pos="4419"/>
        <w:tab w:val="right" w:pos="8838"/>
        <w:tab w:val="right" w:pos="9180"/>
      </w:tabs>
      <w:spacing w:after="0" w:line="240" w:lineRule="auto"/>
      <w:jc w:val="center"/>
      <w:rPr>
        <w:rFonts w:ascii="Tahoma" w:eastAsia="Tahoma" w:hAnsi="Tahoma" w:cs="Tahoma"/>
        <w:b/>
        <w:sz w:val="16"/>
        <w:szCs w:val="16"/>
      </w:rPr>
    </w:pPr>
    <w:r>
      <w:rPr>
        <w:rFonts w:ascii="Tahoma" w:eastAsia="Tahoma" w:hAnsi="Tahoma" w:cs="Tahoma"/>
        <w:b/>
        <w:sz w:val="16"/>
        <w:szCs w:val="16"/>
      </w:rPr>
      <w:t>FUNDAÇÃO DE APOIO À PESQUISA E À INOVAÇÃO TECNOLÓGICA DO ESTADO DE SERGIPE - FAPITEC/SE</w:t>
    </w:r>
  </w:p>
  <w:p w:rsidR="00F05377" w:rsidRDefault="00F05377" w:rsidP="00F05377">
    <w:pPr>
      <w:pStyle w:val="Ttulo1"/>
      <w:tabs>
        <w:tab w:val="left" w:pos="-1985"/>
        <w:tab w:val="left" w:pos="0"/>
      </w:tabs>
      <w:spacing w:before="0" w:after="0"/>
      <w:jc w:val="center"/>
      <w:rPr>
        <w:rFonts w:ascii="Tahoma" w:eastAsia="Tahoma" w:hAnsi="Tahoma" w:cs="Tahoma"/>
        <w:b w:val="0"/>
        <w:sz w:val="18"/>
        <w:szCs w:val="18"/>
      </w:rPr>
    </w:pPr>
    <w:r w:rsidRPr="00005E59">
      <w:rPr>
        <w:rFonts w:ascii="Tahoma" w:eastAsia="Tahoma" w:hAnsi="Tahoma" w:cs="Tahoma"/>
        <w:b w:val="0"/>
        <w:sz w:val="18"/>
        <w:szCs w:val="18"/>
      </w:rPr>
      <w:t>EDITAL FAPITEC/SE/FUNTEC Nº 10/2023 – FEIRA DE CIÊNCIAS</w:t>
    </w:r>
  </w:p>
  <w:p w:rsidR="00F05377" w:rsidRPr="00F05377" w:rsidRDefault="00F05377" w:rsidP="00F053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96C2E"/>
    <w:multiLevelType w:val="hybridMultilevel"/>
    <w:tmpl w:val="C7742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963BB0"/>
    <w:multiLevelType w:val="hybridMultilevel"/>
    <w:tmpl w:val="A358FD80"/>
    <w:lvl w:ilvl="0" w:tplc="0EA67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B41"/>
    <w:rsid w:val="0001125E"/>
    <w:rsid w:val="000F21BF"/>
    <w:rsid w:val="001175ED"/>
    <w:rsid w:val="003D2611"/>
    <w:rsid w:val="00443C18"/>
    <w:rsid w:val="006E41B9"/>
    <w:rsid w:val="00864117"/>
    <w:rsid w:val="008F00A2"/>
    <w:rsid w:val="009149B7"/>
    <w:rsid w:val="00951BAB"/>
    <w:rsid w:val="0095655E"/>
    <w:rsid w:val="00A01E1C"/>
    <w:rsid w:val="00AD1B5E"/>
    <w:rsid w:val="00B133A2"/>
    <w:rsid w:val="00BE6B41"/>
    <w:rsid w:val="00CF16E2"/>
    <w:rsid w:val="00D03AF3"/>
    <w:rsid w:val="00DC1395"/>
    <w:rsid w:val="00F05377"/>
    <w:rsid w:val="00F509C3"/>
    <w:rsid w:val="00FE3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1B9"/>
  </w:style>
  <w:style w:type="paragraph" w:styleId="Ttulo1">
    <w:name w:val="heading 1"/>
    <w:basedOn w:val="Normal"/>
    <w:next w:val="Normal"/>
    <w:link w:val="Ttulo1Char"/>
    <w:qFormat/>
    <w:rsid w:val="00F05377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E6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Clara1">
    <w:name w:val="Tabela de Grade Clara1"/>
    <w:basedOn w:val="Tabelanormal"/>
    <w:uiPriority w:val="40"/>
    <w:rsid w:val="00BE6B4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basedOn w:val="Tabelanormal"/>
    <w:uiPriority w:val="41"/>
    <w:rsid w:val="00BE6B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D03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3AF3"/>
  </w:style>
  <w:style w:type="paragraph" w:styleId="Rodap">
    <w:name w:val="footer"/>
    <w:basedOn w:val="Normal"/>
    <w:link w:val="RodapChar"/>
    <w:uiPriority w:val="99"/>
    <w:unhideWhenUsed/>
    <w:rsid w:val="00D03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3AF3"/>
  </w:style>
  <w:style w:type="paragraph" w:styleId="Textodebalo">
    <w:name w:val="Balloon Text"/>
    <w:basedOn w:val="Normal"/>
    <w:link w:val="TextodebaloChar"/>
    <w:uiPriority w:val="99"/>
    <w:semiHidden/>
    <w:unhideWhenUsed/>
    <w:rsid w:val="00D0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A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01E1C"/>
    <w:pPr>
      <w:ind w:left="720"/>
      <w:contextualSpacing/>
    </w:pPr>
  </w:style>
  <w:style w:type="character" w:styleId="Hyperlink">
    <w:name w:val="Hyperlink"/>
    <w:basedOn w:val="Fontepargpadro"/>
    <w:rsid w:val="001175ED"/>
    <w:rPr>
      <w:color w:val="auto"/>
      <w:u w:val="single"/>
    </w:rPr>
  </w:style>
  <w:style w:type="character" w:customStyle="1" w:styleId="Ttulo1Char">
    <w:name w:val="Título 1 Char"/>
    <w:basedOn w:val="Fontepargpadro"/>
    <w:link w:val="Ttulo1"/>
    <w:rsid w:val="00F05377"/>
    <w:rPr>
      <w:rFonts w:ascii="Arial" w:eastAsia="Times New Roman" w:hAnsi="Arial" w:cs="Arial"/>
      <w:b/>
      <w:bCs/>
      <w:kern w:val="2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it@fapitec.se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FAPITEC-PROCIT</cp:lastModifiedBy>
  <cp:revision>4</cp:revision>
  <dcterms:created xsi:type="dcterms:W3CDTF">2023-08-14T11:09:00Z</dcterms:created>
  <dcterms:modified xsi:type="dcterms:W3CDTF">2023-08-22T12:43:00Z</dcterms:modified>
</cp:coreProperties>
</file>